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64" w:rsidRDefault="000C5DAB" w:rsidP="000C5DA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6B655A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استمارة التسجيل </w:t>
      </w:r>
    </w:p>
    <w:p w:rsidR="000C5DAB" w:rsidRPr="006B655A" w:rsidRDefault="000C5DAB" w:rsidP="00B5396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6B655A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ب</w:t>
      </w:r>
      <w:r w:rsidR="00BD6CEF" w:rsidRPr="006B655A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الا</w:t>
      </w:r>
      <w:r w:rsidRPr="006B655A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جتماع</w:t>
      </w:r>
      <w:r w:rsidR="00B539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r w:rsidR="00BD6CEF" w:rsidRPr="006B655A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السابع للجنة المصغرة</w:t>
      </w:r>
      <w:r w:rsidR="00B539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المنبثقة عن اللجنة التنفيذية </w:t>
      </w:r>
      <w:r w:rsidR="00E34F3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للاتحاد</w:t>
      </w:r>
    </w:p>
    <w:p w:rsidR="00A153EF" w:rsidRPr="006B655A" w:rsidRDefault="00A153EF" w:rsidP="00B53964">
      <w:pPr>
        <w:jc w:val="center"/>
        <w:rPr>
          <w:b/>
          <w:bCs/>
          <w:sz w:val="32"/>
          <w:szCs w:val="32"/>
          <w:u w:val="single"/>
          <w:rtl/>
        </w:rPr>
      </w:pPr>
      <w:r w:rsidRPr="006B655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بيروت / الجمهورية اللبنانية  </w:t>
      </w:r>
      <w:r w:rsidR="00B72517" w:rsidRPr="006B655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10 شباط/ فبراير 2017</w:t>
      </w:r>
    </w:p>
    <w:p w:rsidR="000C5DAB" w:rsidRPr="000C5DAB" w:rsidRDefault="000C5DAB" w:rsidP="000C5DAB">
      <w:pPr>
        <w:ind w:left="2096" w:hanging="2070"/>
        <w:jc w:val="lowKashida"/>
        <w:rPr>
          <w:b/>
          <w:bCs/>
          <w:sz w:val="24"/>
          <w:szCs w:val="24"/>
          <w:rtl/>
        </w:rPr>
      </w:pP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الشعبة البرلمانية 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p w:rsidR="000C5DAB" w:rsidRPr="000C5DAB" w:rsidRDefault="000C5DAB" w:rsidP="000C5DAB">
      <w:p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>أعضاء الوفود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   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: </w:t>
      </w:r>
    </w:p>
    <w:tbl>
      <w:tblPr>
        <w:bidiVisual/>
        <w:tblW w:w="924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8"/>
                <w:rtl/>
                <w:lang w:bidi="ar-SY"/>
              </w:rPr>
              <w:t>الاسم</w:t>
            </w:r>
          </w:p>
        </w:tc>
        <w:tc>
          <w:tcPr>
            <w:tcW w:w="498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مواعيد الوصول :</w:t>
      </w: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قادماً من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>مواعيد المغادرة :</w:t>
      </w:r>
    </w:p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rtl/>
          <w:lang w:bidi="ar-SY"/>
        </w:rPr>
      </w:pP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مغادراً الى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147D58" w:rsidRPr="00D23F31" w:rsidRDefault="00147D58" w:rsidP="00D23F31">
      <w:pPr>
        <w:pStyle w:val="ListParagraph"/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D23F31">
        <w:rPr>
          <w:rFonts w:hint="cs"/>
          <w:b/>
          <w:bCs/>
          <w:sz w:val="24"/>
          <w:szCs w:val="24"/>
          <w:rtl/>
          <w:lang w:bidi="ar-SY"/>
        </w:rPr>
        <w:t>مكان الإقامة: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4482"/>
        <w:gridCol w:w="4482"/>
      </w:tblGrid>
      <w:tr w:rsidR="00147D58" w:rsidTr="00DC57F0">
        <w:tc>
          <w:tcPr>
            <w:tcW w:w="4675" w:type="dxa"/>
          </w:tcPr>
          <w:p w:rsidR="00147D58" w:rsidRPr="002C0AC0" w:rsidRDefault="00917555" w:rsidP="00DC57F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bookmarkStart w:id="0" w:name="_GoBack"/>
            <w:bookmarkEnd w:id="0"/>
            <w:r w:rsidR="00147D58"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675" w:type="dxa"/>
          </w:tcPr>
          <w:p w:rsidR="00147D58" w:rsidRPr="002C0AC0" w:rsidRDefault="00147D58" w:rsidP="00DC57F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147D58" w:rsidTr="008A46DA">
        <w:trPr>
          <w:trHeight w:val="551"/>
        </w:trPr>
        <w:tc>
          <w:tcPr>
            <w:tcW w:w="4675" w:type="dxa"/>
          </w:tcPr>
          <w:p w:rsidR="00147D58" w:rsidRDefault="00147D58" w:rsidP="00DC57F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675" w:type="dxa"/>
          </w:tcPr>
          <w:p w:rsidR="00147D58" w:rsidRDefault="00147D58" w:rsidP="00DC57F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147D58" w:rsidRPr="002C0AC0" w:rsidRDefault="00147D58" w:rsidP="00147D58">
      <w:pPr>
        <w:pStyle w:val="ListParagraph"/>
        <w:ind w:left="386"/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147D58" w:rsidRDefault="00147D58" w:rsidP="00147D58">
      <w:pPr>
        <w:ind w:left="2096" w:hanging="2070"/>
        <w:jc w:val="both"/>
        <w:rPr>
          <w:b/>
          <w:bCs/>
          <w:sz w:val="24"/>
          <w:szCs w:val="24"/>
          <w:rtl/>
          <w:lang w:bidi="ar-LB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يرجى تعبئة الإستمارة وإرسالها قبل تاريخ </w:t>
      </w:r>
      <w:r>
        <w:rPr>
          <w:rFonts w:hint="cs"/>
          <w:b/>
          <w:bCs/>
          <w:sz w:val="24"/>
          <w:szCs w:val="24"/>
          <w:rtl/>
          <w:lang w:bidi="ar-LB"/>
        </w:rPr>
        <w:t>02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>
        <w:rPr>
          <w:rFonts w:hint="cs"/>
          <w:b/>
          <w:bCs/>
          <w:sz w:val="24"/>
          <w:szCs w:val="24"/>
          <w:rtl/>
          <w:lang w:bidi="ar-LB"/>
        </w:rPr>
        <w:t>02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2017 (للضرورة التنظيمية) </w:t>
      </w:r>
      <w:r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 إلى الأمانة </w:t>
      </w:r>
      <w:r>
        <w:rPr>
          <w:rFonts w:cs="Times New Roman" w:hint="cs"/>
          <w:b/>
          <w:bCs/>
          <w:sz w:val="24"/>
          <w:szCs w:val="24"/>
          <w:rtl/>
          <w:lang w:bidi="ar-LB"/>
        </w:rPr>
        <w:t>العامة للاتحاد البرلماني العربي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:</w:t>
      </w:r>
    </w:p>
    <w:p w:rsidR="00147D58" w:rsidRPr="000C5DAB" w:rsidRDefault="00147D58" w:rsidP="00147D58">
      <w:pPr>
        <w:ind w:left="2096" w:hanging="2070"/>
        <w:jc w:val="both"/>
        <w:rPr>
          <w:b/>
          <w:bCs/>
          <w:sz w:val="24"/>
          <w:szCs w:val="24"/>
          <w:rtl/>
          <w:lang w:bidi="ar-LB"/>
        </w:rPr>
      </w:pPr>
    </w:p>
    <w:tbl>
      <w:tblPr>
        <w:bidiVisual/>
        <w:tblW w:w="909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147D58" w:rsidRPr="000C5DAB" w:rsidTr="00DC57F0">
        <w:tc>
          <w:tcPr>
            <w:tcW w:w="9094" w:type="dxa"/>
            <w:shd w:val="clear" w:color="auto" w:fill="auto"/>
          </w:tcPr>
          <w:p w:rsidR="00147D58" w:rsidRPr="000C5DAB" w:rsidRDefault="00147D58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مجلس النوّاب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</w:rPr>
              <w:t xml:space="preserve">-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ساحة النجمة</w:t>
            </w:r>
          </w:p>
          <w:p w:rsidR="00147D58" w:rsidRPr="000C5DAB" w:rsidRDefault="00147D58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  <w:lang w:val="en-GB" w:bidi="ar-LB"/>
              </w:rPr>
              <w:t xml:space="preserve"> بيروت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-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  <w:lang w:val="en-GB" w:bidi="ar-LB"/>
              </w:rPr>
              <w:t>الجمهورية اللبنانية</w:t>
            </w:r>
          </w:p>
          <w:p w:rsidR="00147D58" w:rsidRPr="000C5DAB" w:rsidRDefault="00147D58" w:rsidP="00DC57F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>الرّمز البريدي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    :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2011-9002</w:t>
            </w:r>
          </w:p>
          <w:p w:rsidR="00147D58" w:rsidRPr="000C5DAB" w:rsidRDefault="00147D58" w:rsidP="00DC57F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الهاتف    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: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00 961 1 955 799</w:t>
            </w:r>
          </w:p>
          <w:p w:rsidR="00147D58" w:rsidRPr="000C5DAB" w:rsidRDefault="00147D58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الفاكس 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u w:val="single"/>
                <w:rtl/>
                <w:lang w:val="en-GB" w:bidi="ar-LB"/>
              </w:rPr>
              <w:t>: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00 961 1 955 800</w:t>
            </w:r>
          </w:p>
          <w:p w:rsidR="00147D58" w:rsidRPr="000C5DAB" w:rsidRDefault="00147D58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البريد الإلكتروني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: </w:t>
            </w:r>
            <w:hyperlink r:id="rId5" w:history="1">
              <w:r w:rsidRPr="000C5DAB">
                <w:rPr>
                  <w:rStyle w:val="Hyperlink"/>
                  <w:rFonts w:ascii="Arabic Transparent" w:hAnsi="Arabic Transparent"/>
                  <w:kern w:val="28"/>
                  <w:sz w:val="24"/>
                  <w:szCs w:val="24"/>
                  <w:lang w:val="en-GB" w:bidi="ar-LB"/>
                </w:rPr>
                <w:t>info@arabipu.org</w:t>
              </w:r>
            </w:hyperlink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</w:t>
            </w:r>
          </w:p>
          <w:p w:rsidR="00147D58" w:rsidRPr="000C5DAB" w:rsidRDefault="00147D58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Style w:val="Hyperlink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                                               </w:t>
            </w:r>
            <w:hyperlink r:id="rId6" w:history="1">
              <w:r w:rsidRPr="000C5DAB">
                <w:rPr>
                  <w:rStyle w:val="Hyperlink"/>
                  <w:rFonts w:ascii="Arabic Transparent" w:hAnsi="Arabic Transparent"/>
                  <w:kern w:val="28"/>
                  <w:sz w:val="24"/>
                  <w:szCs w:val="24"/>
                  <w:lang w:val="en-GB" w:bidi="ar-LB"/>
                </w:rPr>
                <w:t>arab.ipu@gmail.com</w:t>
              </w:r>
            </w:hyperlink>
            <w:r w:rsidRPr="000C5DAB">
              <w:rPr>
                <w:kern w:val="28"/>
                <w:sz w:val="24"/>
                <w:szCs w:val="24"/>
                <w:lang w:val="en-GB" w:bidi="ar-LB"/>
              </w:rPr>
              <w:t xml:space="preserve">      </w:t>
            </w:r>
            <w:r w:rsidRPr="000C5DAB">
              <w:rPr>
                <w:rFonts w:hint="cs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0C5DAB">
              <w:rPr>
                <w:kern w:val="28"/>
                <w:sz w:val="24"/>
                <w:szCs w:val="24"/>
                <w:lang w:val="en-GB" w:bidi="ar-LB"/>
              </w:rPr>
              <w:t xml:space="preserve">    </w:t>
            </w:r>
          </w:p>
          <w:p w:rsidR="00147D58" w:rsidRPr="000C5DAB" w:rsidRDefault="00147D58" w:rsidP="00DC57F0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:rsidR="00C76299" w:rsidRPr="00C76299" w:rsidRDefault="00C76299" w:rsidP="00B145D2">
      <w:pPr>
        <w:rPr>
          <w:lang w:bidi="ar-LB"/>
        </w:rPr>
      </w:pPr>
    </w:p>
    <w:sectPr w:rsidR="00C76299" w:rsidRPr="00C7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D7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018C02C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E30C5"/>
    <w:multiLevelType w:val="hybridMultilevel"/>
    <w:tmpl w:val="4BE4C69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5E55213D"/>
    <w:multiLevelType w:val="hybridMultilevel"/>
    <w:tmpl w:val="A6E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6DEA751F"/>
    <w:multiLevelType w:val="hybridMultilevel"/>
    <w:tmpl w:val="A62A3E84"/>
    <w:lvl w:ilvl="0" w:tplc="992EE52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0254FA"/>
    <w:rsid w:val="000C5DAB"/>
    <w:rsid w:val="00147D58"/>
    <w:rsid w:val="00154D53"/>
    <w:rsid w:val="00185A33"/>
    <w:rsid w:val="001B03BD"/>
    <w:rsid w:val="002456A0"/>
    <w:rsid w:val="00260439"/>
    <w:rsid w:val="002769DA"/>
    <w:rsid w:val="002805EF"/>
    <w:rsid w:val="002F2060"/>
    <w:rsid w:val="00301648"/>
    <w:rsid w:val="003079D2"/>
    <w:rsid w:val="003334FC"/>
    <w:rsid w:val="00365878"/>
    <w:rsid w:val="00373128"/>
    <w:rsid w:val="003B2BD9"/>
    <w:rsid w:val="00577FAA"/>
    <w:rsid w:val="00596D6A"/>
    <w:rsid w:val="00670075"/>
    <w:rsid w:val="006B655A"/>
    <w:rsid w:val="007C4A15"/>
    <w:rsid w:val="008A46DA"/>
    <w:rsid w:val="00917555"/>
    <w:rsid w:val="00A153EF"/>
    <w:rsid w:val="00A64B62"/>
    <w:rsid w:val="00B145D2"/>
    <w:rsid w:val="00B53964"/>
    <w:rsid w:val="00B72517"/>
    <w:rsid w:val="00BD6CEF"/>
    <w:rsid w:val="00C259A9"/>
    <w:rsid w:val="00C76299"/>
    <w:rsid w:val="00CE2C86"/>
    <w:rsid w:val="00D10B32"/>
    <w:rsid w:val="00D23F31"/>
    <w:rsid w:val="00E34F38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EA48-0F3A-437C-B9EE-C652C7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9"/>
    <w:pPr>
      <w:bidi/>
      <w:spacing w:after="0" w:line="240" w:lineRule="auto"/>
    </w:pPr>
    <w:rPr>
      <w:rFonts w:ascii="Arial" w:eastAsia="Times New Roman" w:hAnsi="Arial" w:cs="Arabic Transparent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2B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b.ipu@gmail.com" TargetMode="External"/><Relationship Id="rId5" Type="http://schemas.openxmlformats.org/officeDocument/2006/relationships/hyperlink" Target="mailto:info@arabip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ipu2</cp:lastModifiedBy>
  <cp:revision>11</cp:revision>
  <cp:lastPrinted>2016-05-03T10:53:00Z</cp:lastPrinted>
  <dcterms:created xsi:type="dcterms:W3CDTF">2016-12-10T09:58:00Z</dcterms:created>
  <dcterms:modified xsi:type="dcterms:W3CDTF">2017-01-19T09:40:00Z</dcterms:modified>
</cp:coreProperties>
</file>